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6C" w:rsidRDefault="00CB636C" w:rsidP="00CB636C">
      <w:pPr>
        <w:widowControl/>
        <w:kinsoku w:val="0"/>
        <w:overflowPunct w:val="0"/>
        <w:spacing w:line="440" w:lineRule="exact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880D37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國立</w:t>
      </w:r>
      <w:r w:rsidRPr="00880D37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善化高中學生騎機車通學管理辦法</w:t>
      </w:r>
    </w:p>
    <w:p w:rsidR="002D17E6" w:rsidRPr="00880D37" w:rsidRDefault="002D17E6" w:rsidP="002D17E6">
      <w:pPr>
        <w:widowControl/>
        <w:kinsoku w:val="0"/>
        <w:overflowPunct w:val="0"/>
        <w:spacing w:line="440" w:lineRule="exact"/>
        <w:jc w:val="right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cs="Arial" w:hint="eastAsia"/>
          <w:color w:val="000000" w:themeColor="text1"/>
          <w:szCs w:val="28"/>
        </w:rPr>
        <w:t>110</w:t>
      </w:r>
      <w:r w:rsidRPr="00F51299">
        <w:rPr>
          <w:rFonts w:ascii="標楷體" w:eastAsia="標楷體" w:hAnsi="標楷體" w:cs="Arial" w:hint="eastAsia"/>
          <w:color w:val="000000" w:themeColor="text1"/>
          <w:szCs w:val="28"/>
        </w:rPr>
        <w:t>年</w:t>
      </w:r>
      <w:r>
        <w:rPr>
          <w:rFonts w:ascii="標楷體" w:eastAsia="標楷體" w:hAnsi="標楷體" w:cs="Arial" w:hint="eastAsia"/>
          <w:color w:val="000000" w:themeColor="text1"/>
          <w:szCs w:val="28"/>
        </w:rPr>
        <w:t>8</w:t>
      </w:r>
      <w:r w:rsidRPr="00F51299">
        <w:rPr>
          <w:rFonts w:ascii="標楷體" w:eastAsia="標楷體" w:hAnsi="標楷體" w:cs="Arial" w:hint="eastAsia"/>
          <w:color w:val="000000" w:themeColor="text1"/>
          <w:szCs w:val="28"/>
        </w:rPr>
        <w:t>月</w:t>
      </w:r>
      <w:r w:rsidR="00274484">
        <w:rPr>
          <w:rFonts w:ascii="標楷體" w:eastAsia="標楷體" w:hAnsi="標楷體" w:cs="Arial" w:hint="eastAsia"/>
          <w:color w:val="000000" w:themeColor="text1"/>
          <w:szCs w:val="28"/>
        </w:rPr>
        <w:t>24</w:t>
      </w:r>
      <w:r w:rsidRPr="00F51299">
        <w:rPr>
          <w:rFonts w:ascii="標楷體" w:eastAsia="標楷體" w:hAnsi="標楷體" w:cs="Arial" w:hint="eastAsia"/>
          <w:color w:val="000000" w:themeColor="text1"/>
          <w:szCs w:val="28"/>
        </w:rPr>
        <w:t>日</w:t>
      </w:r>
      <w:r>
        <w:rPr>
          <w:rFonts w:ascii="標楷體" w:eastAsia="標楷體" w:hAnsi="標楷體" w:cs="Arial" w:hint="eastAsia"/>
          <w:color w:val="000000" w:themeColor="text1"/>
          <w:szCs w:val="28"/>
        </w:rPr>
        <w:t>行政</w:t>
      </w:r>
      <w:r w:rsidRPr="00F51299">
        <w:rPr>
          <w:rFonts w:ascii="標楷體" w:eastAsia="標楷體" w:hAnsi="標楷體" w:cs="Arial" w:hint="eastAsia"/>
          <w:color w:val="000000" w:themeColor="text1"/>
          <w:szCs w:val="28"/>
        </w:rPr>
        <w:t>會議通過</w:t>
      </w:r>
    </w:p>
    <w:p w:rsidR="00CB636C" w:rsidRPr="00880D37" w:rsidRDefault="00CB636C" w:rsidP="00CB636C">
      <w:pPr>
        <w:numPr>
          <w:ilvl w:val="0"/>
          <w:numId w:val="5"/>
        </w:numPr>
        <w:spacing w:line="3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依據</w:t>
      </w:r>
      <w:r w:rsidRPr="00880D3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本校特性及實際狀況需要。</w:t>
      </w:r>
    </w:p>
    <w:p w:rsidR="00CB636C" w:rsidRPr="00880D37" w:rsidRDefault="00CB636C" w:rsidP="00CB636C">
      <w:pPr>
        <w:widowControl/>
        <w:numPr>
          <w:ilvl w:val="0"/>
          <w:numId w:val="5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目的：為加強維護學生交通安全，防止交通意外事故發生，並兼顧學生實際需求，培養學生守法守紀精神特定本辦法。</w:t>
      </w:r>
    </w:p>
    <w:p w:rsidR="00CB636C" w:rsidRPr="00880D37" w:rsidRDefault="00CB636C" w:rsidP="00CB636C">
      <w:pPr>
        <w:widowControl/>
        <w:numPr>
          <w:ilvl w:val="0"/>
          <w:numId w:val="5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實施辦法：</w:t>
      </w:r>
    </w:p>
    <w:p w:rsidR="00CB636C" w:rsidRPr="00880D37" w:rsidRDefault="00CB636C" w:rsidP="00CB636C">
      <w:pPr>
        <w:widowControl/>
        <w:numPr>
          <w:ilvl w:val="0"/>
          <w:numId w:val="6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申請資格：</w:t>
      </w:r>
    </w:p>
    <w:p w:rsidR="00CB636C" w:rsidRPr="00880D37" w:rsidRDefault="00CB636C" w:rsidP="00CB636C">
      <w:pPr>
        <w:widowControl/>
        <w:numPr>
          <w:ilvl w:val="0"/>
          <w:numId w:val="7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具備機車駕駛執照。</w:t>
      </w:r>
    </w:p>
    <w:p w:rsidR="00CB636C" w:rsidRPr="00880D37" w:rsidRDefault="00CB636C" w:rsidP="00CB636C">
      <w:pPr>
        <w:widowControl/>
        <w:numPr>
          <w:ilvl w:val="0"/>
          <w:numId w:val="7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住家偏遠（距離學校五公里以上），搭車不便，或有其他特殊因素，確有以機車代步之實際需要者。</w:t>
      </w:r>
    </w:p>
    <w:p w:rsidR="00CB636C" w:rsidRPr="00880D37" w:rsidRDefault="00CB636C" w:rsidP="00CB636C">
      <w:pPr>
        <w:widowControl/>
        <w:numPr>
          <w:ilvl w:val="0"/>
          <w:numId w:val="6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申請程序：</w:t>
      </w:r>
    </w:p>
    <w:p w:rsidR="00CB636C" w:rsidRPr="00880D37" w:rsidRDefault="00CB636C" w:rsidP="00CB636C">
      <w:pPr>
        <w:widowControl/>
        <w:numPr>
          <w:ilvl w:val="0"/>
          <w:numId w:val="8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向生輔組領取申請表格（如附件）。</w:t>
      </w:r>
    </w:p>
    <w:p w:rsidR="00CB636C" w:rsidRPr="00880D37" w:rsidRDefault="00CB636C" w:rsidP="00CB636C">
      <w:pPr>
        <w:widowControl/>
        <w:numPr>
          <w:ilvl w:val="0"/>
          <w:numId w:val="8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送交導師審查簽章。</w:t>
      </w:r>
    </w:p>
    <w:p w:rsidR="00CB636C" w:rsidRPr="00880D37" w:rsidRDefault="00CB636C" w:rsidP="00CB636C">
      <w:pPr>
        <w:widowControl/>
        <w:numPr>
          <w:ilvl w:val="0"/>
          <w:numId w:val="8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審查後逐級呈核。</w:t>
      </w:r>
    </w:p>
    <w:p w:rsidR="00CB636C" w:rsidRPr="00880D37" w:rsidRDefault="00CB636C" w:rsidP="00CB636C">
      <w:pPr>
        <w:widowControl/>
        <w:numPr>
          <w:ilvl w:val="0"/>
          <w:numId w:val="8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造冊列管。</w:t>
      </w:r>
    </w:p>
    <w:p w:rsidR="00CB636C" w:rsidRPr="00880D37" w:rsidRDefault="00CB636C" w:rsidP="00CB636C">
      <w:pPr>
        <w:widowControl/>
        <w:numPr>
          <w:ilvl w:val="0"/>
          <w:numId w:val="6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申請文件：</w:t>
      </w:r>
    </w:p>
    <w:p w:rsidR="00CB636C" w:rsidRPr="00880D37" w:rsidRDefault="00CB636C" w:rsidP="00CB636C">
      <w:pPr>
        <w:widowControl/>
        <w:numPr>
          <w:ilvl w:val="0"/>
          <w:numId w:val="9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申請書。</w:t>
      </w:r>
    </w:p>
    <w:p w:rsidR="00CB636C" w:rsidRPr="00880D37" w:rsidRDefault="00CB636C" w:rsidP="00CB636C">
      <w:pPr>
        <w:widowControl/>
        <w:numPr>
          <w:ilvl w:val="0"/>
          <w:numId w:val="9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身分證影本。</w:t>
      </w:r>
    </w:p>
    <w:p w:rsidR="00CB636C" w:rsidRPr="00880D37" w:rsidRDefault="00CB636C" w:rsidP="00CB636C">
      <w:pPr>
        <w:widowControl/>
        <w:numPr>
          <w:ilvl w:val="0"/>
          <w:numId w:val="9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駕駛執照影本。</w:t>
      </w:r>
    </w:p>
    <w:p w:rsidR="00CB636C" w:rsidRPr="00880D37" w:rsidRDefault="00CB636C" w:rsidP="00CB636C">
      <w:pPr>
        <w:widowControl/>
        <w:numPr>
          <w:ilvl w:val="0"/>
          <w:numId w:val="9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行車執照影本。</w:t>
      </w:r>
    </w:p>
    <w:p w:rsidR="00CB636C" w:rsidRPr="00880D37" w:rsidRDefault="00CB636C" w:rsidP="00CB636C">
      <w:pPr>
        <w:widowControl/>
        <w:numPr>
          <w:ilvl w:val="0"/>
          <w:numId w:val="9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強制責任險保險證影本。</w:t>
      </w:r>
    </w:p>
    <w:p w:rsidR="00CB636C" w:rsidRPr="00880D37" w:rsidRDefault="00CB636C" w:rsidP="00CB636C">
      <w:pPr>
        <w:widowControl/>
        <w:numPr>
          <w:ilvl w:val="0"/>
          <w:numId w:val="6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一般規定：</w:t>
      </w:r>
    </w:p>
    <w:p w:rsidR="00CB636C" w:rsidRPr="00880D37" w:rsidRDefault="00CB636C" w:rsidP="00CB636C">
      <w:pPr>
        <w:widowControl/>
        <w:numPr>
          <w:ilvl w:val="0"/>
          <w:numId w:val="10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每學期學初，透過升旗或集會宣導，提醒已領有機車駕照同學，確有騎機車通學需要者辦理申請手續。</w:t>
      </w:r>
    </w:p>
    <w:p w:rsidR="00CB636C" w:rsidRPr="00880D37" w:rsidRDefault="00CB636C" w:rsidP="00CB636C">
      <w:pPr>
        <w:widowControl/>
        <w:numPr>
          <w:ilvl w:val="0"/>
          <w:numId w:val="10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輔導學生建立正確交通安全觀念，養成良好駕駛習慣，以確保學生行車安全。</w:t>
      </w:r>
    </w:p>
    <w:p w:rsidR="00CB636C" w:rsidRPr="00880D37" w:rsidRDefault="00CB636C" w:rsidP="00CB636C">
      <w:pPr>
        <w:widowControl/>
        <w:numPr>
          <w:ilvl w:val="0"/>
          <w:numId w:val="10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加強校區週邊安全巡查，凡發現無照騎車或違反管理辦法者，除依校規懲處外，並通相關人員協同輔導。</w:t>
      </w:r>
    </w:p>
    <w:p w:rsidR="00CB636C" w:rsidRPr="00880D37" w:rsidRDefault="00CB636C" w:rsidP="00CB636C">
      <w:pPr>
        <w:widowControl/>
        <w:numPr>
          <w:ilvl w:val="0"/>
          <w:numId w:val="10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利用升旗及相關集會時機加強宣導交通觀念，以防止意外事件之發生。</w:t>
      </w:r>
    </w:p>
    <w:p w:rsidR="00CB636C" w:rsidRPr="00880D37" w:rsidRDefault="00CB636C" w:rsidP="00CB636C">
      <w:pPr>
        <w:widowControl/>
        <w:numPr>
          <w:ilvl w:val="0"/>
          <w:numId w:val="10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未戴安全帽、無照駕駛</w:t>
      </w:r>
      <w:r w:rsidRPr="005C70A4">
        <w:rPr>
          <w:rFonts w:ascii="標楷體" w:eastAsia="標楷體" w:hAnsi="標楷體" w:cs="Times New Roman" w:hint="eastAsia"/>
          <w:strike/>
          <w:color w:val="000000" w:themeColor="text1"/>
          <w:sz w:val="28"/>
          <w:szCs w:val="28"/>
        </w:rPr>
        <w:t>或雙載</w:t>
      </w: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等違規者，依學生獎懲規定議處。</w:t>
      </w:r>
    </w:p>
    <w:p w:rsidR="00CB636C" w:rsidRPr="00880D37" w:rsidRDefault="00CB636C" w:rsidP="00CB636C">
      <w:pPr>
        <w:widowControl/>
        <w:numPr>
          <w:ilvl w:val="0"/>
          <w:numId w:val="10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學生騎乘機車上學抵達西側門後，以時速20公里以下速度，騎至指定停車位置，放學時亦以時速20公里以下速度離開校園。</w:t>
      </w:r>
    </w:p>
    <w:p w:rsidR="00CB636C" w:rsidRPr="00880D37" w:rsidRDefault="00CB636C" w:rsidP="00CB636C">
      <w:pPr>
        <w:widowControl/>
        <w:numPr>
          <w:ilvl w:val="0"/>
          <w:numId w:val="10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機車停放區域為自然科科學館旁車棚。機車任意停放影響校譽者，依校規懲處。</w:t>
      </w:r>
    </w:p>
    <w:p w:rsidR="00CB636C" w:rsidRPr="00880D37" w:rsidRDefault="00CB636C" w:rsidP="00CB636C">
      <w:pPr>
        <w:widowControl/>
        <w:numPr>
          <w:ilvl w:val="0"/>
          <w:numId w:val="10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肇生重大違規事件者除取消資格外，另案簽處，並列為重點追蹤輔導對象，通知其家長加強輔導。</w:t>
      </w:r>
    </w:p>
    <w:p w:rsidR="00BF074C" w:rsidRDefault="00CB636C" w:rsidP="00BF074C">
      <w:pPr>
        <w:widowControl/>
        <w:numPr>
          <w:ilvl w:val="0"/>
          <w:numId w:val="5"/>
        </w:numPr>
        <w:kinsoku w:val="0"/>
        <w:overflowPunct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本辦法經行政會議討論通過後，陳請校長核定</w:t>
      </w:r>
      <w:bookmarkStart w:id="0" w:name="_GoBack"/>
      <w:bookmarkEnd w:id="0"/>
      <w:r w:rsidRPr="00880D3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，修正時亦同。</w:t>
      </w:r>
    </w:p>
    <w:p w:rsidR="00BF074C" w:rsidRDefault="00BF074C">
      <w:pPr>
        <w:widowControl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br w:type="page"/>
      </w:r>
    </w:p>
    <w:p w:rsidR="00CB636C" w:rsidRPr="00880D37" w:rsidRDefault="00DE0382" w:rsidP="00DE0382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880D37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</w:p>
    <w:tbl>
      <w:tblPr>
        <w:tblW w:w="5128" w:type="pct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1"/>
        <w:gridCol w:w="542"/>
        <w:gridCol w:w="554"/>
        <w:gridCol w:w="483"/>
        <w:gridCol w:w="321"/>
        <w:gridCol w:w="583"/>
        <w:gridCol w:w="406"/>
        <w:gridCol w:w="136"/>
        <w:gridCol w:w="221"/>
        <w:gridCol w:w="1811"/>
        <w:gridCol w:w="439"/>
        <w:gridCol w:w="1368"/>
        <w:gridCol w:w="221"/>
        <w:gridCol w:w="1788"/>
      </w:tblGrid>
      <w:tr w:rsidR="00566CFA" w:rsidRPr="00880D37" w:rsidTr="00566CFA">
        <w:trPr>
          <w:trHeight w:val="835"/>
        </w:trPr>
        <w:tc>
          <w:tcPr>
            <w:tcW w:w="5000" w:type="pct"/>
            <w:gridSpan w:val="14"/>
            <w:shd w:val="clear" w:color="auto" w:fill="auto"/>
          </w:tcPr>
          <w:p w:rsidR="00566CFA" w:rsidRPr="00996585" w:rsidRDefault="00566CFA" w:rsidP="00596B61">
            <w:pPr>
              <w:spacing w:line="440" w:lineRule="exact"/>
              <w:jc w:val="distribute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996585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國立善化高級中學　 學生騎機車到校申請書</w:t>
            </w:r>
          </w:p>
          <w:p w:rsidR="00566CFA" w:rsidRPr="00996585" w:rsidRDefault="00566CFA" w:rsidP="00596B61">
            <w:pPr>
              <w:spacing w:line="440" w:lineRule="exact"/>
              <w:jc w:val="righ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996585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</w:t>
            </w:r>
            <w:r w:rsidRPr="00C17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170A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申請日期：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9965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   月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9965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566CFA" w:rsidRPr="00880D37" w:rsidTr="00566CFA">
        <w:trPr>
          <w:trHeight w:val="668"/>
        </w:trPr>
        <w:tc>
          <w:tcPr>
            <w:tcW w:w="498" w:type="pct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4" w:type="pct"/>
            <w:gridSpan w:val="4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322" w:type="pct"/>
            <w:gridSpan w:val="4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2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66CFA" w:rsidRPr="00880D37" w:rsidTr="00566CFA">
        <w:trPr>
          <w:trHeight w:val="692"/>
        </w:trPr>
        <w:tc>
          <w:tcPr>
            <w:tcW w:w="498" w:type="pct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2788" w:type="pct"/>
            <w:gridSpan w:val="10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2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家裡電話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66CFA" w:rsidRPr="00880D37" w:rsidTr="00566CFA">
        <w:trPr>
          <w:trHeight w:val="550"/>
        </w:trPr>
        <w:tc>
          <w:tcPr>
            <w:tcW w:w="498" w:type="pct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788" w:type="pct"/>
            <w:gridSpan w:val="10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2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家長手機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66CFA" w:rsidRPr="00880D37" w:rsidTr="00566CFA">
        <w:trPr>
          <w:trHeight w:val="320"/>
        </w:trPr>
        <w:tc>
          <w:tcPr>
            <w:tcW w:w="498" w:type="pct"/>
            <w:vMerge w:val="restart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機車</w:t>
            </w:r>
          </w:p>
          <w:p w:rsidR="00566CFA" w:rsidRPr="000D2EF7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型號</w:t>
            </w:r>
          </w:p>
        </w:tc>
        <w:tc>
          <w:tcPr>
            <w:tcW w:w="800" w:type="pct"/>
            <w:gridSpan w:val="3"/>
            <w:vMerge w:val="restart"/>
            <w:shd w:val="clear" w:color="auto" w:fill="auto"/>
          </w:tcPr>
          <w:p w:rsidR="00566CFA" w:rsidRPr="000D2EF7" w:rsidRDefault="00566CFA" w:rsidP="00596B6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廠牌：</w:t>
            </w:r>
          </w:p>
          <w:p w:rsidR="00566CFA" w:rsidRPr="000D2EF7" w:rsidRDefault="00566CFA" w:rsidP="00596B6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566CFA" w:rsidRPr="000D2EF7" w:rsidRDefault="00566CFA" w:rsidP="00596B6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cc</w:t>
            </w:r>
          </w:p>
        </w:tc>
        <w:tc>
          <w:tcPr>
            <w:tcW w:w="459" w:type="pct"/>
            <w:gridSpan w:val="2"/>
            <w:vMerge w:val="restart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機車</w:t>
            </w:r>
          </w:p>
          <w:p w:rsidR="00566CFA" w:rsidRPr="000D2EF7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號碼</w:t>
            </w:r>
          </w:p>
        </w:tc>
        <w:tc>
          <w:tcPr>
            <w:tcW w:w="1529" w:type="pct"/>
            <w:gridSpan w:val="5"/>
            <w:vMerge w:val="restart"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806" w:type="pct"/>
            <w:gridSpan w:val="2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Cs w:val="32"/>
              </w:rPr>
              <w:t>車主姓名</w:t>
            </w:r>
          </w:p>
        </w:tc>
        <w:tc>
          <w:tcPr>
            <w:tcW w:w="908" w:type="pct"/>
            <w:shd w:val="clear" w:color="auto" w:fill="auto"/>
          </w:tcPr>
          <w:p w:rsidR="00566CFA" w:rsidRPr="00996585" w:rsidRDefault="00566CFA" w:rsidP="00596B61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66CFA" w:rsidRPr="00880D37" w:rsidTr="00566CFA">
        <w:trPr>
          <w:trHeight w:val="426"/>
        </w:trPr>
        <w:tc>
          <w:tcPr>
            <w:tcW w:w="498" w:type="pct"/>
            <w:vMerge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800" w:type="pct"/>
            <w:gridSpan w:val="3"/>
            <w:vMerge/>
            <w:shd w:val="clear" w:color="auto" w:fill="auto"/>
          </w:tcPr>
          <w:p w:rsidR="00566CFA" w:rsidRPr="00996585" w:rsidRDefault="00566CFA" w:rsidP="00596B61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59" w:type="pct"/>
            <w:gridSpan w:val="2"/>
            <w:vMerge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29" w:type="pct"/>
            <w:gridSpan w:val="5"/>
            <w:vMerge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806" w:type="pct"/>
            <w:gridSpan w:val="2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Cs w:val="32"/>
              </w:rPr>
              <w:t>車主電話</w:t>
            </w:r>
          </w:p>
        </w:tc>
        <w:tc>
          <w:tcPr>
            <w:tcW w:w="908" w:type="pct"/>
            <w:shd w:val="clear" w:color="auto" w:fill="auto"/>
          </w:tcPr>
          <w:p w:rsidR="00566CFA" w:rsidRPr="00996585" w:rsidRDefault="00566CFA" w:rsidP="00596B61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66CFA" w:rsidRPr="00880D37" w:rsidTr="00566CFA">
        <w:trPr>
          <w:trHeight w:val="221"/>
        </w:trPr>
        <w:tc>
          <w:tcPr>
            <w:tcW w:w="498" w:type="pct"/>
            <w:vMerge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800" w:type="pct"/>
            <w:gridSpan w:val="3"/>
            <w:vMerge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59" w:type="pct"/>
            <w:gridSpan w:val="2"/>
            <w:vMerge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29" w:type="pct"/>
            <w:gridSpan w:val="5"/>
            <w:vMerge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806" w:type="pct"/>
            <w:gridSpan w:val="2"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6585">
              <w:rPr>
                <w:rFonts w:ascii="標楷體" w:eastAsia="標楷體" w:hAnsi="標楷體" w:hint="eastAsia"/>
                <w:color w:val="000000"/>
              </w:rPr>
              <w:t>與車主關係</w:t>
            </w:r>
          </w:p>
        </w:tc>
        <w:tc>
          <w:tcPr>
            <w:tcW w:w="908" w:type="pct"/>
            <w:shd w:val="clear" w:color="auto" w:fill="auto"/>
          </w:tcPr>
          <w:p w:rsidR="00566CFA" w:rsidRPr="00996585" w:rsidRDefault="00566CFA" w:rsidP="00596B61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66CFA" w:rsidRPr="00880D37" w:rsidTr="00566CFA">
        <w:trPr>
          <w:trHeight w:val="596"/>
        </w:trPr>
        <w:tc>
          <w:tcPr>
            <w:tcW w:w="498" w:type="pct"/>
            <w:vMerge w:val="restart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廢氣檢驗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566CFA" w:rsidRPr="00996585" w:rsidRDefault="00566CFA" w:rsidP="00596B6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</w:rPr>
            </w:pPr>
            <w:r w:rsidRPr="0099658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996585">
              <w:rPr>
                <w:rFonts w:ascii="標楷體" w:eastAsia="標楷體" w:hAnsi="標楷體" w:hint="eastAsia"/>
                <w:color w:val="000000"/>
              </w:rPr>
              <w:t>年度</w:t>
            </w:r>
          </w:p>
        </w:tc>
        <w:tc>
          <w:tcPr>
            <w:tcW w:w="459" w:type="pct"/>
            <w:gridSpan w:val="2"/>
            <w:vMerge w:val="restart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機車烙碼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566CFA" w:rsidRPr="000D2EF7" w:rsidRDefault="00566CFA" w:rsidP="00596B6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566CFA" w:rsidRPr="00996585" w:rsidRDefault="00566CFA" w:rsidP="00596B6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996585">
              <w:rPr>
                <w:rFonts w:ascii="標楷體" w:eastAsia="標楷體" w:hAnsi="標楷體" w:hint="eastAsia"/>
                <w:color w:val="000000"/>
              </w:rPr>
              <w:t>號碼：</w:t>
            </w:r>
          </w:p>
        </w:tc>
        <w:tc>
          <w:tcPr>
            <w:tcW w:w="806" w:type="pct"/>
            <w:gridSpan w:val="2"/>
            <w:vMerge w:val="restart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96585">
              <w:rPr>
                <w:rFonts w:ascii="標楷體" w:eastAsia="標楷體" w:hAnsi="標楷體" w:hint="eastAsia"/>
                <w:b/>
                <w:color w:val="000000"/>
              </w:rPr>
              <w:t>行照、駕照及保險證等證件影本黏貼於背面</w:t>
            </w:r>
          </w:p>
        </w:tc>
      </w:tr>
      <w:tr w:rsidR="00566CFA" w:rsidRPr="00880D37" w:rsidTr="00566CFA">
        <w:trPr>
          <w:trHeight w:val="525"/>
        </w:trPr>
        <w:tc>
          <w:tcPr>
            <w:tcW w:w="498" w:type="pct"/>
            <w:vMerge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66CFA" w:rsidRPr="000D2EF7" w:rsidRDefault="00566CFA" w:rsidP="00596B61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566CFA" w:rsidRPr="00996585" w:rsidRDefault="00566CFA" w:rsidP="00596B61">
            <w:pPr>
              <w:spacing w:line="4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59" w:type="pct"/>
            <w:gridSpan w:val="2"/>
            <w:vMerge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75" w:type="pct"/>
            <w:gridSpan w:val="2"/>
            <w:shd w:val="clear" w:color="auto" w:fill="auto"/>
          </w:tcPr>
          <w:p w:rsidR="00566CFA" w:rsidRPr="000D2EF7" w:rsidRDefault="00566CFA" w:rsidP="00596B6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1254" w:type="pct"/>
            <w:gridSpan w:val="3"/>
            <w:shd w:val="clear" w:color="auto" w:fill="auto"/>
          </w:tcPr>
          <w:p w:rsidR="00566CFA" w:rsidRPr="00996585" w:rsidRDefault="00566CFA" w:rsidP="00596B6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996585">
              <w:rPr>
                <w:rFonts w:ascii="標楷體" w:eastAsia="標楷體" w:hAnsi="標楷體" w:hint="eastAsia"/>
                <w:color w:val="000000"/>
              </w:rPr>
              <w:t>□請打勾</w:t>
            </w:r>
          </w:p>
        </w:tc>
        <w:tc>
          <w:tcPr>
            <w:tcW w:w="806" w:type="pct"/>
            <w:gridSpan w:val="2"/>
            <w:vMerge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908" w:type="pct"/>
            <w:vMerge/>
            <w:shd w:val="clear" w:color="auto" w:fill="auto"/>
          </w:tcPr>
          <w:p w:rsidR="00566CFA" w:rsidRPr="00996585" w:rsidRDefault="00566CFA" w:rsidP="00596B6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66CFA" w:rsidRPr="00880D37" w:rsidTr="00566CFA">
        <w:trPr>
          <w:cantSplit/>
          <w:trHeight w:val="2810"/>
        </w:trPr>
        <w:tc>
          <w:tcPr>
            <w:tcW w:w="498" w:type="pct"/>
            <w:shd w:val="clear" w:color="auto" w:fill="auto"/>
            <w:textDirection w:val="tbRlV"/>
            <w:vAlign w:val="center"/>
          </w:tcPr>
          <w:p w:rsidR="00566CFA" w:rsidRPr="00996585" w:rsidRDefault="00566CFA" w:rsidP="00596B61">
            <w:pPr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檢核</w:t>
            </w:r>
            <w:r w:rsidRPr="0099658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注意事項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(請逐條閱讀確認後勾選)</w:t>
            </w:r>
          </w:p>
        </w:tc>
        <w:tc>
          <w:tcPr>
            <w:tcW w:w="4502" w:type="pct"/>
            <w:gridSpan w:val="13"/>
            <w:shd w:val="clear" w:color="auto" w:fill="auto"/>
          </w:tcPr>
          <w:p w:rsidR="00566CFA" w:rsidRPr="00996585" w:rsidRDefault="00566CFA" w:rsidP="00596B61">
            <w:pPr>
              <w:pStyle w:val="a7"/>
              <w:spacing w:line="0" w:lineRule="atLeast"/>
              <w:ind w:leftChars="0" w:left="286" w:hangingChars="102" w:hanging="28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965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完成申請時，請將核准停車證貼紙黏貼於機車車牌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明顯處</w:t>
            </w:r>
            <w:r w:rsidRPr="009965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，以方便管制識別。</w:t>
            </w:r>
          </w:p>
          <w:p w:rsidR="00566CFA" w:rsidRPr="00996585" w:rsidRDefault="00566CFA" w:rsidP="00596B61">
            <w:pPr>
              <w:pStyle w:val="a7"/>
              <w:spacing w:line="0" w:lineRule="atLeast"/>
              <w:ind w:leftChars="0" w:left="286" w:hangingChars="102" w:hanging="28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965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申請經審查通過取得騎機車到校通行證後，須配合學校騎機車安全規定，並定期參加安全講習。</w:t>
            </w:r>
          </w:p>
          <w:p w:rsidR="00566CFA" w:rsidRPr="00996585" w:rsidRDefault="00566CFA" w:rsidP="00596B61">
            <w:pPr>
              <w:pStyle w:val="a7"/>
              <w:spacing w:line="0" w:lineRule="atLeast"/>
              <w:ind w:leftChars="0" w:left="286" w:hangingChars="102" w:hanging="28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965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騎乘機車者，一律從西側門進出並停放於機車棚內，不得違規停放。（機車一律上鎖，學校只提供停放場地，不負保管責任）</w:t>
            </w:r>
          </w:p>
          <w:p w:rsidR="00566CFA" w:rsidRPr="00996585" w:rsidRDefault="00566CFA" w:rsidP="00596B61">
            <w:pPr>
              <w:pStyle w:val="a7"/>
              <w:spacing w:line="0" w:lineRule="atLeast"/>
              <w:ind w:leftChars="0" w:left="286" w:hangingChars="102" w:hanging="28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965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抵達西側門後以時速20公里以下速度，抵達指定停車位置，放學時亦以時速20公里以下速度離開校園。</w:t>
            </w:r>
          </w:p>
          <w:p w:rsidR="00566CFA" w:rsidRPr="00996585" w:rsidRDefault="00566CFA" w:rsidP="00596B61">
            <w:pPr>
              <w:pStyle w:val="a7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965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騎乘機車校外違規經相關單位舉發後，依情節懲處。</w:t>
            </w:r>
          </w:p>
          <w:p w:rsidR="00566CFA" w:rsidRPr="00996585" w:rsidRDefault="00566CFA" w:rsidP="00596B61">
            <w:pPr>
              <w:pStyle w:val="a7"/>
              <w:spacing w:line="0" w:lineRule="atLeast"/>
              <w:ind w:leftChars="0" w:left="286" w:hangingChars="102" w:hanging="28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965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駕駛機車必戴安全帽，並隨身攜帶駕駛執照及行車執照備查，且不得附載同學。</w:t>
            </w:r>
          </w:p>
          <w:p w:rsidR="00566CFA" w:rsidRPr="00996585" w:rsidRDefault="00566CFA" w:rsidP="00596B61">
            <w:pPr>
              <w:pStyle w:val="a7"/>
              <w:spacing w:line="0" w:lineRule="atLeast"/>
              <w:ind w:leftChars="0" w:left="286" w:hangingChars="102" w:hanging="28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965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上課期間（含午休）非經核准不得騎乘使用；放學後及假日學生機車一律不得進入校園。</w:t>
            </w:r>
          </w:p>
          <w:p w:rsidR="00566CFA" w:rsidRPr="00996585" w:rsidRDefault="00566CFA" w:rsidP="00596B61">
            <w:pPr>
              <w:pStyle w:val="a7"/>
              <w:spacing w:line="0" w:lineRule="atLeast"/>
              <w:ind w:leftChars="0" w:left="286" w:hangingChars="102" w:hanging="28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965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登記之機車，未經核准不得更換，且只限本人使用並不得借供其他同學騎乘。</w:t>
            </w:r>
          </w:p>
          <w:p w:rsidR="00566CFA" w:rsidRDefault="00566CFA" w:rsidP="00596B61">
            <w:pPr>
              <w:pStyle w:val="a7"/>
              <w:spacing w:line="0" w:lineRule="atLeast"/>
              <w:ind w:leftChars="0" w:left="286" w:hangingChars="102" w:hanging="28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9965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如有不服糾正者，依學校防制學生機車肇事管理要點議處；情節重大者收回通行證，爾後不得再申請。</w:t>
            </w:r>
          </w:p>
          <w:p w:rsidR="00566CFA" w:rsidRPr="00996585" w:rsidRDefault="00566CFA" w:rsidP="00596B61">
            <w:pPr>
              <w:pStyle w:val="a7"/>
              <w:spacing w:line="0" w:lineRule="atLeast"/>
              <w:ind w:leftChars="0" w:left="286" w:hangingChars="102" w:hanging="28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</w:t>
            </w:r>
            <w:r w:rsidRPr="000D2EF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申請人簽名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0D2EF7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566CFA" w:rsidRPr="00880D37" w:rsidTr="00566CFA">
        <w:trPr>
          <w:cantSplit/>
          <w:trHeight w:val="236"/>
        </w:trPr>
        <w:tc>
          <w:tcPr>
            <w:tcW w:w="1054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6CFA" w:rsidRPr="00996585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9658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家長</w:t>
            </w:r>
          </w:p>
        </w:tc>
        <w:tc>
          <w:tcPr>
            <w:tcW w:w="1091" w:type="pct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CFA" w:rsidRPr="00996585" w:rsidRDefault="00566CFA" w:rsidP="00596B6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9658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導師</w:t>
            </w:r>
          </w:p>
        </w:tc>
        <w:tc>
          <w:tcPr>
            <w:tcW w:w="1836" w:type="pct"/>
            <w:gridSpan w:val="3"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9658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學務處</w:t>
            </w:r>
          </w:p>
        </w:tc>
        <w:tc>
          <w:tcPr>
            <w:tcW w:w="1019" w:type="pct"/>
            <w:gridSpan w:val="2"/>
            <w:vMerge w:val="restart"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0" w:lineRule="atLeast"/>
              <w:ind w:left="646" w:hangingChars="202" w:hanging="64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9658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校長</w:t>
            </w:r>
          </w:p>
        </w:tc>
      </w:tr>
      <w:tr w:rsidR="00566CFA" w:rsidRPr="00880D37" w:rsidTr="00566CFA">
        <w:trPr>
          <w:cantSplit/>
          <w:trHeight w:val="405"/>
        </w:trPr>
        <w:tc>
          <w:tcPr>
            <w:tcW w:w="1054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6CFA" w:rsidRPr="00996585" w:rsidRDefault="00566CFA" w:rsidP="00596B61">
            <w:pPr>
              <w:spacing w:line="0" w:lineRule="atLeast"/>
              <w:ind w:left="566" w:hangingChars="202" w:hanging="56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91" w:type="pct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CFA" w:rsidRPr="00996585" w:rsidRDefault="00566CFA" w:rsidP="00596B61">
            <w:pPr>
              <w:spacing w:line="0" w:lineRule="atLeast"/>
              <w:ind w:left="566" w:hangingChars="202" w:hanging="56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0" w:lineRule="atLeast"/>
              <w:ind w:left="566" w:hangingChars="202" w:hanging="56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965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0" w:lineRule="atLeast"/>
              <w:ind w:left="566" w:hangingChars="202" w:hanging="56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965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業務主管</w:t>
            </w:r>
          </w:p>
        </w:tc>
        <w:tc>
          <w:tcPr>
            <w:tcW w:w="1019" w:type="pct"/>
            <w:gridSpan w:val="2"/>
            <w:vMerge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0" w:lineRule="atLeast"/>
              <w:ind w:left="566" w:hangingChars="202" w:hanging="56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66CFA" w:rsidRPr="00880D37" w:rsidTr="00566CFA">
        <w:trPr>
          <w:cantSplit/>
          <w:trHeight w:val="788"/>
        </w:trPr>
        <w:tc>
          <w:tcPr>
            <w:tcW w:w="105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6CFA" w:rsidRPr="00996585" w:rsidRDefault="00566CFA" w:rsidP="00596B61">
            <w:pPr>
              <w:spacing w:line="0" w:lineRule="atLeast"/>
              <w:ind w:left="566" w:hangingChars="202" w:hanging="56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96585">
              <w:rPr>
                <w:rFonts w:ascii="標楷體" w:eastAsia="標楷體" w:hAnsi="標楷體" w:hint="eastAsia"/>
                <w:color w:val="D9D9D9"/>
                <w:sz w:val="28"/>
                <w:szCs w:val="28"/>
              </w:rPr>
              <w:t>請家長簽名</w:t>
            </w:r>
          </w:p>
        </w:tc>
        <w:tc>
          <w:tcPr>
            <w:tcW w:w="1091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CFA" w:rsidRPr="00996585" w:rsidRDefault="00566CFA" w:rsidP="00596B61">
            <w:pPr>
              <w:spacing w:line="0" w:lineRule="atLeast"/>
              <w:ind w:left="566" w:hangingChars="202" w:hanging="56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0" w:lineRule="atLeast"/>
              <w:ind w:left="566" w:hangingChars="202" w:hanging="56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0" w:lineRule="atLeast"/>
              <w:ind w:left="566" w:hangingChars="202" w:hanging="56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:rsidR="00566CFA" w:rsidRPr="00996585" w:rsidRDefault="00566CFA" w:rsidP="00596B61">
            <w:pPr>
              <w:spacing w:line="0" w:lineRule="atLeast"/>
              <w:ind w:left="566" w:hangingChars="202" w:hanging="56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DE0382" w:rsidRPr="00880D37" w:rsidRDefault="00DE0382" w:rsidP="00DE0382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6"/>
        </w:rPr>
      </w:pPr>
      <w:r w:rsidRPr="00880D37">
        <w:rPr>
          <w:rFonts w:ascii="標楷體" w:eastAsia="標楷體" w:hAnsi="標楷體" w:cs="Times New Roman" w:hint="eastAsia"/>
          <w:color w:val="000000" w:themeColor="text1"/>
          <w:sz w:val="32"/>
          <w:szCs w:val="36"/>
        </w:rPr>
        <w:lastRenderedPageBreak/>
        <w:t>申請佐證請黏貼於背面</w:t>
      </w:r>
    </w:p>
    <w:p w:rsidR="00DE0382" w:rsidRPr="00880D37" w:rsidRDefault="00DE0382" w:rsidP="00DE0382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80D37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學生騎機車到校申請佐證黏貼處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880D37" w:rsidRPr="00880D37" w:rsidTr="002F26FB">
        <w:trPr>
          <w:trHeight w:val="4536"/>
        </w:trPr>
        <w:tc>
          <w:tcPr>
            <w:tcW w:w="2500" w:type="pct"/>
            <w:shd w:val="clear" w:color="auto" w:fill="auto"/>
          </w:tcPr>
          <w:p w:rsidR="00DE0382" w:rsidRPr="00880D37" w:rsidRDefault="00DE0382" w:rsidP="00DE0382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880D37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駕照影本黏貼處</w:t>
            </w:r>
          </w:p>
        </w:tc>
        <w:tc>
          <w:tcPr>
            <w:tcW w:w="2500" w:type="pct"/>
            <w:shd w:val="clear" w:color="auto" w:fill="auto"/>
          </w:tcPr>
          <w:p w:rsidR="00DE0382" w:rsidRPr="00880D37" w:rsidRDefault="00DE0382" w:rsidP="00DE0382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880D37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行照影本黏貼處</w:t>
            </w:r>
          </w:p>
        </w:tc>
      </w:tr>
      <w:tr w:rsidR="00880D37" w:rsidRPr="00880D37" w:rsidTr="002F26FB">
        <w:trPr>
          <w:trHeight w:val="4536"/>
        </w:trPr>
        <w:tc>
          <w:tcPr>
            <w:tcW w:w="2500" w:type="pct"/>
            <w:shd w:val="clear" w:color="auto" w:fill="auto"/>
          </w:tcPr>
          <w:p w:rsidR="00DE0382" w:rsidRPr="00880D37" w:rsidRDefault="00DE0382" w:rsidP="00DE0382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880D37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保險證影本黏貼處</w:t>
            </w:r>
          </w:p>
        </w:tc>
        <w:tc>
          <w:tcPr>
            <w:tcW w:w="2500" w:type="pct"/>
            <w:shd w:val="clear" w:color="auto" w:fill="auto"/>
          </w:tcPr>
          <w:p w:rsidR="00DE0382" w:rsidRPr="00880D37" w:rsidRDefault="00DE0382" w:rsidP="00DE0382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880D37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車主身份證影本黏貼處</w:t>
            </w:r>
          </w:p>
          <w:p w:rsidR="00DE0382" w:rsidRPr="00880D37" w:rsidRDefault="00DE0382" w:rsidP="00DE0382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880D37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(車主非申請人時，須貼上身份證影本佐證)</w:t>
            </w:r>
          </w:p>
        </w:tc>
      </w:tr>
    </w:tbl>
    <w:p w:rsidR="00CB636C" w:rsidRPr="00880D37" w:rsidRDefault="00CB636C" w:rsidP="00576898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E0382" w:rsidRPr="00880D37" w:rsidRDefault="00DE0382" w:rsidP="00576898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E0382" w:rsidRPr="00880D37" w:rsidRDefault="00DE0382" w:rsidP="00576898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E0382" w:rsidRPr="00880D37" w:rsidRDefault="00DE0382" w:rsidP="00576898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E0382" w:rsidRPr="00880D37" w:rsidRDefault="00DE0382" w:rsidP="00576898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E0382" w:rsidRPr="00880D37" w:rsidRDefault="00DE0382" w:rsidP="00576898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E0382" w:rsidRPr="00880D37" w:rsidRDefault="00DE0382" w:rsidP="00576898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E0382" w:rsidRPr="00880D37" w:rsidRDefault="00DE0382" w:rsidP="00576898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E0382" w:rsidRPr="00880D37" w:rsidRDefault="00DE0382" w:rsidP="00576898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E0382" w:rsidRPr="00880D37" w:rsidRDefault="00DE0382" w:rsidP="004F4C80">
      <w:pPr>
        <w:spacing w:line="560" w:lineRule="exact"/>
        <w:rPr>
          <w:rFonts w:ascii="Arial" w:eastAsia="標楷體" w:hAnsi="Arial" w:cs="Arial"/>
          <w:color w:val="000000" w:themeColor="text1"/>
          <w:sz w:val="32"/>
          <w:szCs w:val="24"/>
        </w:rPr>
      </w:pPr>
    </w:p>
    <w:sectPr w:rsidR="00DE0382" w:rsidRPr="00880D37" w:rsidSect="002115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DA" w:rsidRDefault="00E818DA" w:rsidP="00352311">
      <w:r>
        <w:separator/>
      </w:r>
    </w:p>
  </w:endnote>
  <w:endnote w:type="continuationSeparator" w:id="0">
    <w:p w:rsidR="00E818DA" w:rsidRDefault="00E818DA" w:rsidP="0035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DA" w:rsidRDefault="00E818DA" w:rsidP="00352311">
      <w:r>
        <w:separator/>
      </w:r>
    </w:p>
  </w:footnote>
  <w:footnote w:type="continuationSeparator" w:id="0">
    <w:p w:rsidR="00E818DA" w:rsidRDefault="00E818DA" w:rsidP="0035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0CD24D60"/>
    <w:lvl w:ilvl="0" w:tplc="5538CEBE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45B091E"/>
    <w:multiLevelType w:val="hybridMultilevel"/>
    <w:tmpl w:val="24005934"/>
    <w:lvl w:ilvl="0" w:tplc="8CEE2934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165C0B60"/>
    <w:multiLevelType w:val="hybridMultilevel"/>
    <w:tmpl w:val="CD12E21A"/>
    <w:lvl w:ilvl="0" w:tplc="FAA425C8">
      <w:start w:val="1"/>
      <w:numFmt w:val="decimal"/>
      <w:lvlText w:val="%1."/>
      <w:lvlJc w:val="left"/>
      <w:pPr>
        <w:ind w:left="1200" w:hanging="408"/>
      </w:pPr>
      <w:rPr>
        <w:rFonts w:ascii="標楷體" w:eastAsia="標楷體" w:hAnsi="標楷體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3" w15:restartNumberingAfterBreak="0">
    <w:nsid w:val="236504E2"/>
    <w:multiLevelType w:val="hybridMultilevel"/>
    <w:tmpl w:val="DE5052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8E1A84"/>
    <w:multiLevelType w:val="hybridMultilevel"/>
    <w:tmpl w:val="0128A77C"/>
    <w:lvl w:ilvl="0" w:tplc="AF5012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096AE8"/>
    <w:multiLevelType w:val="hybridMultilevel"/>
    <w:tmpl w:val="20969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495A37"/>
    <w:multiLevelType w:val="hybridMultilevel"/>
    <w:tmpl w:val="5B56835C"/>
    <w:lvl w:ilvl="0" w:tplc="1722EF6A">
      <w:start w:val="1"/>
      <w:numFmt w:val="taiwaneseCountingThousand"/>
      <w:lvlText w:val="(%1)"/>
      <w:lvlJc w:val="left"/>
      <w:pPr>
        <w:ind w:left="8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7" w15:restartNumberingAfterBreak="0">
    <w:nsid w:val="40635642"/>
    <w:multiLevelType w:val="hybridMultilevel"/>
    <w:tmpl w:val="0FA47712"/>
    <w:lvl w:ilvl="0" w:tplc="E8D85C2A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4556422C"/>
    <w:multiLevelType w:val="hybridMultilevel"/>
    <w:tmpl w:val="92541BEE"/>
    <w:lvl w:ilvl="0" w:tplc="FCA8419C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9" w15:restartNumberingAfterBreak="0">
    <w:nsid w:val="4F2171C5"/>
    <w:multiLevelType w:val="hybridMultilevel"/>
    <w:tmpl w:val="01768D8A"/>
    <w:lvl w:ilvl="0" w:tplc="318A02E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8228DB2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E17BEA"/>
    <w:multiLevelType w:val="hybridMultilevel"/>
    <w:tmpl w:val="3A3C8E2E"/>
    <w:lvl w:ilvl="0" w:tplc="89EA40F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5B4B1020"/>
    <w:multiLevelType w:val="hybridMultilevel"/>
    <w:tmpl w:val="B310F930"/>
    <w:lvl w:ilvl="0" w:tplc="8F6C890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47A7722"/>
    <w:multiLevelType w:val="hybridMultilevel"/>
    <w:tmpl w:val="C5CA5E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7277A5"/>
    <w:multiLevelType w:val="hybridMultilevel"/>
    <w:tmpl w:val="102474C6"/>
    <w:lvl w:ilvl="0" w:tplc="FAA0956E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96293B"/>
    <w:multiLevelType w:val="hybridMultilevel"/>
    <w:tmpl w:val="102474C6"/>
    <w:lvl w:ilvl="0" w:tplc="FAA0956E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14"/>
  </w:num>
  <w:num w:numId="10">
    <w:abstractNumId w:val="13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C0"/>
    <w:rsid w:val="00015886"/>
    <w:rsid w:val="00024DF4"/>
    <w:rsid w:val="000435A5"/>
    <w:rsid w:val="000661C1"/>
    <w:rsid w:val="000768FC"/>
    <w:rsid w:val="00080EFF"/>
    <w:rsid w:val="000813AD"/>
    <w:rsid w:val="00092EA1"/>
    <w:rsid w:val="000B1A08"/>
    <w:rsid w:val="000D22DE"/>
    <w:rsid w:val="000E2AAD"/>
    <w:rsid w:val="001136E7"/>
    <w:rsid w:val="00114586"/>
    <w:rsid w:val="00125636"/>
    <w:rsid w:val="00132C2A"/>
    <w:rsid w:val="001513BC"/>
    <w:rsid w:val="00166A92"/>
    <w:rsid w:val="00167500"/>
    <w:rsid w:val="00171A90"/>
    <w:rsid w:val="00174B12"/>
    <w:rsid w:val="001779CA"/>
    <w:rsid w:val="001847B9"/>
    <w:rsid w:val="00193613"/>
    <w:rsid w:val="00202E16"/>
    <w:rsid w:val="00211505"/>
    <w:rsid w:val="0024660E"/>
    <w:rsid w:val="00250700"/>
    <w:rsid w:val="0025253B"/>
    <w:rsid w:val="00274484"/>
    <w:rsid w:val="00276A69"/>
    <w:rsid w:val="00280FAD"/>
    <w:rsid w:val="002D17E6"/>
    <w:rsid w:val="002F134F"/>
    <w:rsid w:val="0032565C"/>
    <w:rsid w:val="00331F20"/>
    <w:rsid w:val="00352311"/>
    <w:rsid w:val="003730AB"/>
    <w:rsid w:val="00390B9A"/>
    <w:rsid w:val="003B0FB8"/>
    <w:rsid w:val="003B2F1D"/>
    <w:rsid w:val="003B333A"/>
    <w:rsid w:val="003F1CB9"/>
    <w:rsid w:val="004A3712"/>
    <w:rsid w:val="004C2FDF"/>
    <w:rsid w:val="004F0E81"/>
    <w:rsid w:val="004F1E38"/>
    <w:rsid w:val="004F375D"/>
    <w:rsid w:val="004F4C80"/>
    <w:rsid w:val="00533C36"/>
    <w:rsid w:val="00566CFA"/>
    <w:rsid w:val="00576898"/>
    <w:rsid w:val="005A4196"/>
    <w:rsid w:val="005B51B5"/>
    <w:rsid w:val="005C0F8B"/>
    <w:rsid w:val="005C70A4"/>
    <w:rsid w:val="005F0898"/>
    <w:rsid w:val="005F683E"/>
    <w:rsid w:val="006103D2"/>
    <w:rsid w:val="00665B2E"/>
    <w:rsid w:val="006714CE"/>
    <w:rsid w:val="00695CAB"/>
    <w:rsid w:val="006D6F18"/>
    <w:rsid w:val="00716830"/>
    <w:rsid w:val="0072177C"/>
    <w:rsid w:val="0073315D"/>
    <w:rsid w:val="007350F1"/>
    <w:rsid w:val="00786ED4"/>
    <w:rsid w:val="007910B4"/>
    <w:rsid w:val="007954F9"/>
    <w:rsid w:val="007B576C"/>
    <w:rsid w:val="007B7044"/>
    <w:rsid w:val="007C3EA2"/>
    <w:rsid w:val="007E7089"/>
    <w:rsid w:val="00806E0C"/>
    <w:rsid w:val="0081486B"/>
    <w:rsid w:val="00822BB5"/>
    <w:rsid w:val="00855732"/>
    <w:rsid w:val="00860F34"/>
    <w:rsid w:val="008807A2"/>
    <w:rsid w:val="00880D37"/>
    <w:rsid w:val="008B2835"/>
    <w:rsid w:val="008B73E3"/>
    <w:rsid w:val="008C58D1"/>
    <w:rsid w:val="008D11A1"/>
    <w:rsid w:val="009859C0"/>
    <w:rsid w:val="009A0D11"/>
    <w:rsid w:val="009A6977"/>
    <w:rsid w:val="009E5F39"/>
    <w:rsid w:val="00A22026"/>
    <w:rsid w:val="00A42454"/>
    <w:rsid w:val="00A62C21"/>
    <w:rsid w:val="00A860D3"/>
    <w:rsid w:val="00AA25AD"/>
    <w:rsid w:val="00AF6B90"/>
    <w:rsid w:val="00B04946"/>
    <w:rsid w:val="00B056B3"/>
    <w:rsid w:val="00B07A72"/>
    <w:rsid w:val="00B130B3"/>
    <w:rsid w:val="00B53C79"/>
    <w:rsid w:val="00BB1D73"/>
    <w:rsid w:val="00BC3137"/>
    <w:rsid w:val="00BE6193"/>
    <w:rsid w:val="00BF074C"/>
    <w:rsid w:val="00C53F93"/>
    <w:rsid w:val="00C632AE"/>
    <w:rsid w:val="00C7549B"/>
    <w:rsid w:val="00C84311"/>
    <w:rsid w:val="00C86A93"/>
    <w:rsid w:val="00C90030"/>
    <w:rsid w:val="00CB636C"/>
    <w:rsid w:val="00D138C3"/>
    <w:rsid w:val="00D171DE"/>
    <w:rsid w:val="00D23250"/>
    <w:rsid w:val="00D26333"/>
    <w:rsid w:val="00D50569"/>
    <w:rsid w:val="00D671E8"/>
    <w:rsid w:val="00D871B4"/>
    <w:rsid w:val="00DA0A26"/>
    <w:rsid w:val="00DA3D83"/>
    <w:rsid w:val="00DA49C7"/>
    <w:rsid w:val="00DA74A7"/>
    <w:rsid w:val="00DB595E"/>
    <w:rsid w:val="00DE0382"/>
    <w:rsid w:val="00DE4996"/>
    <w:rsid w:val="00E4664D"/>
    <w:rsid w:val="00E5623C"/>
    <w:rsid w:val="00E64218"/>
    <w:rsid w:val="00E7335C"/>
    <w:rsid w:val="00E818DA"/>
    <w:rsid w:val="00E83333"/>
    <w:rsid w:val="00EA6D9C"/>
    <w:rsid w:val="00EA73EA"/>
    <w:rsid w:val="00F848D0"/>
    <w:rsid w:val="00F9119C"/>
    <w:rsid w:val="00FB75AC"/>
    <w:rsid w:val="00FF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ABDCA-3B35-4514-9F92-FEFEE5DA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2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2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2311"/>
    <w:rPr>
      <w:sz w:val="20"/>
      <w:szCs w:val="20"/>
    </w:rPr>
  </w:style>
  <w:style w:type="paragraph" w:styleId="a7">
    <w:name w:val="List Paragraph"/>
    <w:basedOn w:val="a"/>
    <w:uiPriority w:val="34"/>
    <w:qFormat/>
    <w:rsid w:val="00D671E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67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7500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semiHidden/>
    <w:rsid w:val="00566CFA"/>
    <w:pPr>
      <w:spacing w:line="0" w:lineRule="atLeast"/>
      <w:ind w:leftChars="233" w:left="1974" w:hangingChars="393" w:hanging="1415"/>
    </w:pPr>
    <w:rPr>
      <w:rFonts w:ascii="文鼎粗行楷" w:eastAsia="文鼎粗行楷" w:hAnsi="Times New Roman" w:cs="Times New Roman"/>
      <w:sz w:val="36"/>
      <w:szCs w:val="24"/>
    </w:rPr>
  </w:style>
  <w:style w:type="character" w:customStyle="1" w:styleId="30">
    <w:name w:val="本文縮排 3 字元"/>
    <w:basedOn w:val="a0"/>
    <w:link w:val="3"/>
    <w:semiHidden/>
    <w:rsid w:val="00566CFA"/>
    <w:rPr>
      <w:rFonts w:ascii="文鼎粗行楷" w:eastAsia="文鼎粗行楷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USER-HON</cp:lastModifiedBy>
  <cp:revision>11</cp:revision>
  <cp:lastPrinted>2020-04-27T02:09:00Z</cp:lastPrinted>
  <dcterms:created xsi:type="dcterms:W3CDTF">2021-04-14T23:39:00Z</dcterms:created>
  <dcterms:modified xsi:type="dcterms:W3CDTF">2021-09-01T07:29:00Z</dcterms:modified>
</cp:coreProperties>
</file>